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795C9" w14:textId="77777777" w:rsidR="000D5AA3" w:rsidRDefault="00000000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kern w:val="0"/>
        </w:rPr>
      </w:pPr>
      <w:r>
        <w:rPr>
          <w:rFonts w:ascii="Times" w:hAnsi="Times" w:cs="Times" w:hint="eastAsia"/>
          <w:b/>
          <w:bCs/>
          <w:kern w:val="0"/>
          <w:sz w:val="32"/>
          <w:szCs w:val="32"/>
        </w:rPr>
        <w:t>第十四届“法律与社会”高端论坛</w:t>
      </w:r>
      <w:r>
        <w:rPr>
          <w:rFonts w:ascii="Times" w:hAnsi="Times" w:cs="Times"/>
          <w:b/>
          <w:bCs/>
          <w:kern w:val="0"/>
          <w:sz w:val="32"/>
          <w:szCs w:val="32"/>
        </w:rPr>
        <w:t>回执</w:t>
      </w:r>
    </w:p>
    <w:tbl>
      <w:tblPr>
        <w:tblpPr w:leftFromText="180" w:rightFromText="180" w:vertAnchor="text" w:horzAnchor="page" w:tblpX="1920" w:tblpY="356"/>
        <w:tblW w:w="833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2441"/>
        <w:gridCol w:w="1319"/>
        <w:gridCol w:w="2934"/>
      </w:tblGrid>
      <w:tr w:rsidR="000D5AA3" w14:paraId="6B873F7E" w14:textId="77777777">
        <w:tc>
          <w:tcPr>
            <w:tcW w:w="1636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38A73929" w14:textId="77777777" w:rsidR="000D5AA3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/>
                <w:kern w:val="0"/>
              </w:rPr>
              <w:t>姓</w:t>
            </w:r>
            <w:r>
              <w:rPr>
                <w:rFonts w:ascii="Times" w:hAnsi="Times" w:cs="Times"/>
                <w:kern w:val="0"/>
              </w:rPr>
              <w:t xml:space="preserve"> </w:t>
            </w:r>
            <w:r>
              <w:rPr>
                <w:rFonts w:ascii="Times" w:hAnsi="Times" w:cs="Times"/>
                <w:kern w:val="0"/>
              </w:rPr>
              <w:t>名</w:t>
            </w:r>
          </w:p>
        </w:tc>
        <w:tc>
          <w:tcPr>
            <w:tcW w:w="244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503362C6" w14:textId="77777777" w:rsidR="000D5AA3" w:rsidRDefault="000D5AA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</w:p>
        </w:tc>
        <w:tc>
          <w:tcPr>
            <w:tcW w:w="131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14DC48C2" w14:textId="77777777" w:rsidR="000D5AA3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性别</w:t>
            </w:r>
          </w:p>
        </w:tc>
        <w:tc>
          <w:tcPr>
            <w:tcW w:w="293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195C5162" w14:textId="77777777" w:rsidR="000D5AA3" w:rsidRDefault="000D5AA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</w:p>
        </w:tc>
      </w:tr>
      <w:tr w:rsidR="000D5AA3" w14:paraId="00AF8EA2" w14:textId="77777777">
        <w:tc>
          <w:tcPr>
            <w:tcW w:w="1636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7AC4C168" w14:textId="77777777" w:rsidR="000D5AA3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/>
                <w:kern w:val="0"/>
              </w:rPr>
              <w:t>工作单位</w:t>
            </w:r>
          </w:p>
        </w:tc>
        <w:tc>
          <w:tcPr>
            <w:tcW w:w="244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39BE8F1B" w14:textId="77777777" w:rsidR="000D5AA3" w:rsidRDefault="000D5AA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</w:p>
        </w:tc>
        <w:tc>
          <w:tcPr>
            <w:tcW w:w="131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259B821E" w14:textId="77777777" w:rsidR="000D5AA3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/>
                <w:kern w:val="0"/>
              </w:rPr>
              <w:t>职称</w:t>
            </w:r>
            <w:r>
              <w:rPr>
                <w:rFonts w:ascii="Times" w:hAnsi="Times" w:cs="Times"/>
                <w:kern w:val="0"/>
              </w:rPr>
              <w:t>/</w:t>
            </w:r>
            <w:r>
              <w:rPr>
                <w:rFonts w:ascii="Times" w:hAnsi="Times" w:cs="Times"/>
                <w:kern w:val="0"/>
              </w:rPr>
              <w:t>职务</w:t>
            </w:r>
          </w:p>
        </w:tc>
        <w:tc>
          <w:tcPr>
            <w:tcW w:w="293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5A2FB70B" w14:textId="77777777" w:rsidR="000D5AA3" w:rsidRDefault="000D5AA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</w:p>
        </w:tc>
      </w:tr>
      <w:tr w:rsidR="000D5AA3" w14:paraId="09B84D60" w14:textId="77777777">
        <w:tc>
          <w:tcPr>
            <w:tcW w:w="1636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5AA2F2A9" w14:textId="77777777" w:rsidR="000D5AA3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/>
                <w:kern w:val="0"/>
              </w:rPr>
              <w:t>电话</w:t>
            </w:r>
          </w:p>
        </w:tc>
        <w:tc>
          <w:tcPr>
            <w:tcW w:w="244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2725122E" w14:textId="77777777" w:rsidR="000D5AA3" w:rsidRDefault="000D5AA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</w:p>
        </w:tc>
        <w:tc>
          <w:tcPr>
            <w:tcW w:w="131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3C8154D7" w14:textId="77777777" w:rsidR="000D5AA3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/>
                <w:kern w:val="0"/>
              </w:rPr>
              <w:t>邮箱</w:t>
            </w:r>
          </w:p>
        </w:tc>
        <w:tc>
          <w:tcPr>
            <w:tcW w:w="293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2BD522FC" w14:textId="77777777" w:rsidR="000D5AA3" w:rsidRDefault="000D5AA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</w:p>
        </w:tc>
      </w:tr>
      <w:tr w:rsidR="000D5AA3" w14:paraId="3A0DFC33" w14:textId="77777777">
        <w:tblPrEx>
          <w:tblBorders>
            <w:top w:val="none" w:sz="0" w:space="0" w:color="auto"/>
          </w:tblBorders>
        </w:tblPrEx>
        <w:tc>
          <w:tcPr>
            <w:tcW w:w="1636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682E39C3" w14:textId="77777777" w:rsidR="000D5AA3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发言题目</w:t>
            </w:r>
          </w:p>
        </w:tc>
        <w:tc>
          <w:tcPr>
            <w:tcW w:w="6694" w:type="dxa"/>
            <w:gridSpan w:val="3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1F02FFAB" w14:textId="77777777" w:rsidR="000D5AA3" w:rsidRDefault="000D5AA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</w:p>
        </w:tc>
      </w:tr>
      <w:tr w:rsidR="000D5AA3" w14:paraId="4F8DE5C5" w14:textId="77777777">
        <w:tblPrEx>
          <w:tblBorders>
            <w:top w:val="none" w:sz="0" w:space="0" w:color="auto"/>
          </w:tblBorders>
        </w:tblPrEx>
        <w:tc>
          <w:tcPr>
            <w:tcW w:w="1636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67EC577B" w14:textId="77777777" w:rsidR="000D5AA3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需安排住宿情况（</w:t>
            </w:r>
            <w:r>
              <w:rPr>
                <w:rFonts w:ascii="Times" w:hAnsi="Times" w:cs="Times" w:hint="eastAsia"/>
                <w:kern w:val="0"/>
              </w:rPr>
              <w:t xml:space="preserve">  </w:t>
            </w:r>
            <w:r>
              <w:rPr>
                <w:rFonts w:ascii="Times" w:hAnsi="Times" w:cs="Times" w:hint="eastAsia"/>
                <w:kern w:val="0"/>
              </w:rPr>
              <w:t>）</w:t>
            </w:r>
          </w:p>
        </w:tc>
        <w:tc>
          <w:tcPr>
            <w:tcW w:w="6694" w:type="dxa"/>
            <w:gridSpan w:val="3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30EA918A" w14:textId="77777777" w:rsidR="000D5AA3" w:rsidRDefault="0000000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  <w:sz w:val="21"/>
                <w:szCs w:val="21"/>
              </w:rPr>
            </w:pP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不需要安排住宿；（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2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）只需要安排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22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日晚的住宿；</w:t>
            </w:r>
          </w:p>
          <w:p w14:paraId="7A5F78F5" w14:textId="77777777" w:rsidR="000D5AA3" w:rsidRDefault="0000000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  <w:sz w:val="21"/>
                <w:szCs w:val="21"/>
              </w:rPr>
            </w:pP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只需要安排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23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日晚的住宿；（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4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）需安排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22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、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23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日两晚的住宿；</w:t>
            </w:r>
          </w:p>
          <w:p w14:paraId="13B7D537" w14:textId="77777777" w:rsidR="000D5AA3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（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5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）其它，请说明</w:t>
            </w:r>
            <w:r>
              <w:rPr>
                <w:rFonts w:ascii="Times" w:hAnsi="Times" w:cs="Times" w:hint="eastAsia"/>
                <w:kern w:val="0"/>
                <w:sz w:val="21"/>
                <w:szCs w:val="21"/>
              </w:rPr>
              <w:t>_______________________</w:t>
            </w:r>
          </w:p>
        </w:tc>
      </w:tr>
      <w:tr w:rsidR="000D5AA3" w14:paraId="52932209" w14:textId="77777777">
        <w:tblPrEx>
          <w:tblBorders>
            <w:top w:val="none" w:sz="0" w:space="0" w:color="auto"/>
          </w:tblBorders>
        </w:tblPrEx>
        <w:tc>
          <w:tcPr>
            <w:tcW w:w="1636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2FDC2F6E" w14:textId="77777777" w:rsidR="000D5AA3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其他建议与要求</w:t>
            </w:r>
          </w:p>
          <w:p w14:paraId="3CA33C39" w14:textId="77777777" w:rsidR="000D5AA3" w:rsidRDefault="000D5AA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</w:p>
        </w:tc>
        <w:tc>
          <w:tcPr>
            <w:tcW w:w="6694" w:type="dxa"/>
            <w:gridSpan w:val="3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14:paraId="1F5045C3" w14:textId="77777777" w:rsidR="000D5AA3" w:rsidRDefault="000D5AA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  <w:sz w:val="21"/>
                <w:szCs w:val="21"/>
              </w:rPr>
            </w:pPr>
          </w:p>
        </w:tc>
      </w:tr>
      <w:tr w:rsidR="000D5AA3" w14:paraId="42E3F98E" w14:textId="77777777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8330" w:type="dxa"/>
            <w:gridSpan w:val="4"/>
            <w:tcBorders>
              <w:top w:val="single" w:sz="8" w:space="0" w:color="6D6D6D"/>
              <w:bottom w:val="single" w:sz="8" w:space="0" w:color="6D6D6D"/>
            </w:tcBorders>
          </w:tcPr>
          <w:p w14:paraId="2FB53CDE" w14:textId="77777777" w:rsidR="000D5AA3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/>
                <w:kern w:val="0"/>
              </w:rPr>
              <w:t>请于</w:t>
            </w:r>
            <w:r>
              <w:rPr>
                <w:rFonts w:ascii="Times" w:hAnsi="Times" w:cs="Times" w:hint="eastAsia"/>
                <w:b/>
                <w:bCs/>
                <w:kern w:val="0"/>
              </w:rPr>
              <w:t>2024</w:t>
            </w:r>
            <w:r>
              <w:rPr>
                <w:rFonts w:ascii="Times" w:hAnsi="Times" w:cs="Times" w:hint="eastAsia"/>
                <w:b/>
                <w:bCs/>
                <w:kern w:val="0"/>
              </w:rPr>
              <w:t>年</w:t>
            </w:r>
            <w:r>
              <w:rPr>
                <w:rFonts w:ascii="Times" w:hAnsi="Times" w:cs="Times" w:hint="eastAsia"/>
                <w:b/>
                <w:bCs/>
                <w:kern w:val="0"/>
              </w:rPr>
              <w:t>10</w:t>
            </w:r>
            <w:r>
              <w:rPr>
                <w:rFonts w:ascii="Times" w:hAnsi="Times" w:cs="Times" w:hint="eastAsia"/>
                <w:b/>
                <w:bCs/>
                <w:kern w:val="0"/>
              </w:rPr>
              <w:t>月</w:t>
            </w:r>
            <w:r>
              <w:rPr>
                <w:rFonts w:ascii="Times" w:hAnsi="Times" w:cs="Times" w:hint="eastAsia"/>
                <w:b/>
                <w:bCs/>
                <w:kern w:val="0"/>
              </w:rPr>
              <w:t>29</w:t>
            </w:r>
            <w:r>
              <w:rPr>
                <w:rFonts w:ascii="Times" w:hAnsi="Times" w:cs="Times"/>
                <w:b/>
                <w:bCs/>
                <w:kern w:val="0"/>
              </w:rPr>
              <w:t>日前</w:t>
            </w:r>
            <w:r>
              <w:rPr>
                <w:rFonts w:ascii="Times" w:hAnsi="Times" w:cs="Times"/>
                <w:kern w:val="0"/>
              </w:rPr>
              <w:t>填写会议回执</w:t>
            </w:r>
            <w:r>
              <w:rPr>
                <w:rFonts w:ascii="Times" w:hAnsi="Times" w:cs="Times" w:hint="eastAsia"/>
                <w:kern w:val="0"/>
              </w:rPr>
              <w:t>以便安排会务工作</w:t>
            </w:r>
            <w:r>
              <w:rPr>
                <w:rFonts w:ascii="Times" w:hAnsi="Times" w:cs="Times"/>
                <w:kern w:val="0"/>
              </w:rPr>
              <w:t>。</w:t>
            </w:r>
          </w:p>
          <w:p w14:paraId="481B516D" w14:textId="77777777" w:rsidR="000D5AA3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邮</w:t>
            </w:r>
            <w:r>
              <w:rPr>
                <w:rFonts w:ascii="Times" w:hAnsi="Times" w:cs="Times"/>
                <w:kern w:val="0"/>
              </w:rPr>
              <w:t>箱</w:t>
            </w:r>
            <w:r>
              <w:rPr>
                <w:rFonts w:ascii="Times" w:hAnsi="Times" w:cs="Times" w:hint="eastAsia"/>
                <w:kern w:val="0"/>
              </w:rPr>
              <w:t>：</w:t>
            </w:r>
            <w:r>
              <w:rPr>
                <w:rFonts w:ascii="方正楷体_GB2312" w:eastAsia="方正楷体_GB2312" w:hAnsi="方正楷体_GB2312" w:cs="方正楷体_GB2312" w:hint="eastAsia"/>
                <w:kern w:val="0"/>
                <w:sz w:val="21"/>
                <w:szCs w:val="21"/>
              </w:rPr>
              <w:t>邓黎，</w:t>
            </w:r>
            <w:hyperlink r:id="rId5" w:history="1">
              <w:r>
                <w:rPr>
                  <w:rStyle w:val="a3"/>
                  <w:rFonts w:ascii="Times New Roman" w:eastAsia="方正楷体_GB2312" w:hAnsi="Times New Roman" w:cs="Times New Roman" w:hint="eastAsia"/>
                  <w:sz w:val="21"/>
                  <w:szCs w:val="21"/>
                  <w:u w:val="none"/>
                </w:rPr>
                <w:t>1978095602@qq.com</w:t>
              </w:r>
            </w:hyperlink>
            <w:r>
              <w:rPr>
                <w:rStyle w:val="a3"/>
                <w:rFonts w:ascii="方正楷体_GB2312" w:eastAsia="方正楷体_GB2312" w:hAnsi="方正楷体_GB2312" w:cs="方正楷体_GB2312" w:hint="eastAsia"/>
                <w:sz w:val="21"/>
                <w:szCs w:val="21"/>
                <w:u w:val="none"/>
              </w:rPr>
              <w:t>，</w:t>
            </w:r>
            <w:r>
              <w:rPr>
                <w:rFonts w:ascii="方正楷体_GB2312" w:eastAsia="方正楷体_GB2312" w:hAnsi="方正楷体_GB2312" w:cs="方正楷体_GB2312" w:hint="eastAsia"/>
                <w:sz w:val="21"/>
                <w:szCs w:val="21"/>
              </w:rPr>
              <w:t>抄送</w:t>
            </w:r>
            <w:r>
              <w:rPr>
                <w:rStyle w:val="a3"/>
                <w:rFonts w:ascii="Times New Roman" w:eastAsia="方正楷体_GB2312" w:hAnsi="Times New Roman" w:cs="Times New Roman"/>
                <w:sz w:val="21"/>
                <w:szCs w:val="21"/>
                <w:u w:val="none"/>
              </w:rPr>
              <w:t>huangjl@ruc.edu.cn</w:t>
            </w:r>
            <w:r>
              <w:rPr>
                <w:rFonts w:ascii="方正楷体_GB2312" w:eastAsia="方正楷体_GB2312" w:hAnsi="方正楷体_GB2312" w:cs="方正楷体_GB2312" w:hint="eastAsia"/>
                <w:sz w:val="21"/>
                <w:szCs w:val="21"/>
              </w:rPr>
              <w:t>（法律社会学专业委员会秘书处邮箱）。</w:t>
            </w:r>
          </w:p>
        </w:tc>
      </w:tr>
    </w:tbl>
    <w:p w14:paraId="0C1645C0" w14:textId="77777777" w:rsidR="000D5AA3" w:rsidRDefault="000D5AA3"/>
    <w:p w14:paraId="250624FC" w14:textId="77777777" w:rsidR="000D5AA3" w:rsidRDefault="000D5AA3"/>
    <w:p w14:paraId="71E170B3" w14:textId="77777777" w:rsidR="000D5AA3" w:rsidRDefault="00000000">
      <w:pPr>
        <w:spacing w:line="360" w:lineRule="auto"/>
        <w:jc w:val="right"/>
      </w:pPr>
      <w:r>
        <w:rPr>
          <w:rFonts w:hint="eastAsia"/>
        </w:rPr>
        <w:t>第十四届法律与社会高端论坛会议筹备组</w:t>
      </w:r>
    </w:p>
    <w:p w14:paraId="60736607" w14:textId="77777777" w:rsidR="000D5AA3" w:rsidRDefault="00000000">
      <w:pPr>
        <w:spacing w:line="360" w:lineRule="auto"/>
        <w:ind w:firstLineChars="2450" w:firstLine="5880"/>
      </w:pPr>
      <w:r>
        <w:t>20</w:t>
      </w:r>
      <w:r>
        <w:rPr>
          <w:rFonts w:hint="eastAsia"/>
        </w:rPr>
        <w:t>24年9月6日</w:t>
      </w:r>
    </w:p>
    <w:p w14:paraId="12AC25DC" w14:textId="77777777" w:rsidR="000D5AA3" w:rsidRDefault="000D5AA3"/>
    <w:p w14:paraId="598D1823" w14:textId="77777777" w:rsidR="000D5AA3" w:rsidRDefault="000D5AA3"/>
    <w:sectPr w:rsidR="000D5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charset w:val="00"/>
    <w:family w:val="auto"/>
    <w:pitch w:val="default"/>
    <w:sig w:usb0="00000000" w:usb1="00000000" w:usb2="00000000" w:usb3="00000000" w:csb0="0000019F" w:csb1="00000000"/>
  </w:font>
  <w:font w:name="方正楷体_GB2312"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4FAE70"/>
    <w:multiLevelType w:val="singleLevel"/>
    <w:tmpl w:val="F04FAE70"/>
    <w:lvl w:ilvl="0">
      <w:start w:val="1"/>
      <w:numFmt w:val="decimal"/>
      <w:suff w:val="nothing"/>
      <w:lvlText w:val="（%1）"/>
      <w:lvlJc w:val="left"/>
    </w:lvl>
  </w:abstractNum>
  <w:num w:numId="1" w16cid:durableId="77374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NmNTAzZmJkMDVmZTIyNThkN2I0YmM2N2FlZDc5MWMifQ=="/>
  </w:docVars>
  <w:rsids>
    <w:rsidRoot w:val="00275353"/>
    <w:rsid w:val="000512B1"/>
    <w:rsid w:val="000D5AA3"/>
    <w:rsid w:val="00270BE1"/>
    <w:rsid w:val="00275353"/>
    <w:rsid w:val="004A2C6D"/>
    <w:rsid w:val="006D276E"/>
    <w:rsid w:val="04504BAA"/>
    <w:rsid w:val="0F6E05DA"/>
    <w:rsid w:val="17E47D87"/>
    <w:rsid w:val="1F3C5FFF"/>
    <w:rsid w:val="2BDB572E"/>
    <w:rsid w:val="2C7F0EEC"/>
    <w:rsid w:val="2CCD64E8"/>
    <w:rsid w:val="32316691"/>
    <w:rsid w:val="3E2D328B"/>
    <w:rsid w:val="3F6C73A3"/>
    <w:rsid w:val="407F2115"/>
    <w:rsid w:val="41654F84"/>
    <w:rsid w:val="41997CE8"/>
    <w:rsid w:val="448C05DF"/>
    <w:rsid w:val="485338EE"/>
    <w:rsid w:val="4E7B5851"/>
    <w:rsid w:val="59680B5D"/>
    <w:rsid w:val="6B8974A3"/>
    <w:rsid w:val="70A24B63"/>
    <w:rsid w:val="74670145"/>
    <w:rsid w:val="79EE2BC7"/>
    <w:rsid w:val="7A3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61809AF-0DA4-8F42-A8FF-54BDCBB7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978095602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yingjun.chen@outlook.com</dc:creator>
  <cp:lastModifiedBy>Microsoft Office User</cp:lastModifiedBy>
  <cp:revision>2</cp:revision>
  <dcterms:created xsi:type="dcterms:W3CDTF">2024-09-25T03:14:00Z</dcterms:created>
  <dcterms:modified xsi:type="dcterms:W3CDTF">2024-09-25T03:14:00Z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0B0653B6DAA34105B95035A973E56DEE_13</vt:lpwstr>
  </property>
</Properties>
</file>