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0CAB" w:rsidRPr="003A6554" w:rsidRDefault="002F4A41">
      <w:pPr>
        <w:sectPr w:rsidR="00770CAB" w:rsidRPr="003A6554">
          <w:footerReference w:type="even" r:id="rId9"/>
          <w:footerReference w:type="default" r:id="rId10"/>
          <w:pgSz w:w="11906" w:h="16838"/>
          <w:pgMar w:top="2097" w:right="1531" w:bottom="1984" w:left="1531" w:header="851" w:footer="1588" w:gutter="0"/>
          <w:pgNumType w:start="2"/>
          <w:cols w:space="720"/>
          <w:docGrid w:type="linesAndChars" w:linePitch="579" w:charSpace="-849"/>
        </w:sectPr>
      </w:pPr>
      <w:r>
        <w:rPr>
          <w:rFonts w:ascii="宋体" w:hAnsi="宋体"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-175895</wp:posOffset>
                </wp:positionH>
                <wp:positionV relativeFrom="page">
                  <wp:posOffset>932180</wp:posOffset>
                </wp:positionV>
                <wp:extent cx="5803265" cy="669925"/>
                <wp:effectExtent l="0" t="0" r="6985" b="1587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26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0CAB" w:rsidRDefault="002F4A41">
                            <w:pPr>
                              <w:jc w:val="center"/>
                              <w:rPr>
                                <w:rFonts w:ascii="方正小标宋_GBK" w:eastAsia="方正小标宋_GBK" w:hAnsi="方正小标宋_GBK"/>
                                <w:bCs/>
                                <w:color w:val="FF0000"/>
                                <w:w w:val="80"/>
                                <w:sz w:val="74"/>
                              </w:rPr>
                            </w:pPr>
                            <w:r>
                              <w:rPr>
                                <w:rFonts w:ascii="方正小标宋_GBK" w:eastAsia="方正小标宋_GBK" w:hAnsi="方正小标宋_GBK" w:hint="eastAsia"/>
                                <w:bCs/>
                                <w:color w:val="FF0000"/>
                                <w:w w:val="80"/>
                                <w:sz w:val="74"/>
                              </w:rPr>
                              <w:t>中华人民共和国最高人民检察院</w:t>
                            </w:r>
                          </w:p>
                        </w:txbxContent>
                      </wps:txbx>
                      <wps:bodyPr wrap="square" lIns="3810" tIns="0" rIns="0" bIns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13.85pt;margin-top:73.4pt;width:456.95pt;height:5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" filled="f" stroked="f">
                <v:textbox inset=".3pt,0,0,0">
                  <w:txbxContent>
                    <w:p w:rsidR="00770CAB" w:rsidRDefault="002F4A41">
                      <w:pPr>
                        <w:jc w:val="center"/>
                        <w:rPr>
                          <w:rFonts w:ascii="方正小标宋_GBK" w:eastAsia="方正小标宋_GBK" w:hAnsi="方正小标宋_GBK"/>
                          <w:bCs/>
                          <w:color w:val="FF0000"/>
                          <w:w w:val="80"/>
                          <w:sz w:val="74"/>
                        </w:rPr>
                      </w:pPr>
                      <w:r>
                        <w:rPr>
                          <w:rFonts w:ascii="方正小标宋_GBK" w:eastAsia="方正小标宋_GBK" w:hAnsi="方正小标宋_GBK" w:hint="eastAsia"/>
                          <w:bCs/>
                          <w:color w:val="FF0000"/>
                          <w:w w:val="80"/>
                          <w:sz w:val="74"/>
                        </w:rPr>
                        <w:t>中华人民共和国最高人民检察院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宋体" w:hAnsi="宋体"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E1B3E0" wp14:editId="04BE5B71">
                <wp:simplePos x="0" y="0"/>
                <wp:positionH relativeFrom="column">
                  <wp:posOffset>-252095</wp:posOffset>
                </wp:positionH>
                <wp:positionV relativeFrom="page">
                  <wp:posOffset>1684020</wp:posOffset>
                </wp:positionV>
                <wp:extent cx="6119495" cy="635"/>
                <wp:effectExtent l="0" t="28575" r="6985" b="31750"/>
                <wp:wrapNone/>
                <wp:docPr id="2" name="直线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6119495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线 3" o:spid="_x0000_s1026" o:spt="20" style="position:absolute;left:0pt;margin-left:-19.85pt;margin-top:132.6pt;height:0.05pt;width:481.85pt;mso-position-vertical-relative:page;z-index:251659264;mso-width-relative:page;mso-height-relative:page;" filled="f" stroked="t" coordsize="21600,21600" o:gfxdata="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TzvmNcAAAALAQAADwAAAAAAAAABACAAAAAiAAAAZHJzL2Rvd25yZXYueG1sUEsBAhQAFAAAAAgA&#10;h07iQPgdlIztAQAAxQMAAA4AAAAAAAAAAQAgAAAAJgEAAGRycy9lMm9Eb2MueG1sUEsFBgAAAAAG&#10;AAYAWQEAAIUFAAAAAA==&#10;">
                <v:fill on="f" focussize="0,0"/>
                <v:stroke weight="4.5pt" color="#FF0000" linestyle="thickThin" joinstyle="round"/>
                <v:imagedata o:title=""/>
                <o:lock v:ext="edit" aspectratio="t"/>
                <w10:anchorlock/>
              </v:line>
            </w:pict>
          </mc:Fallback>
        </mc:AlternateContent>
      </w:r>
    </w:p>
    <w:p w:rsidR="00770CAB" w:rsidRPr="003A6554" w:rsidRDefault="003A6554">
      <w:pPr>
        <w:rPr>
          <w:rFonts w:ascii="黑体" w:eastAsia="黑体" w:hAnsi="黑体"/>
          <w:b/>
        </w:rPr>
      </w:pPr>
      <w:r w:rsidRPr="003A6554">
        <w:rPr>
          <w:rFonts w:ascii="黑体" w:eastAsia="黑体" w:hAnsi="黑体" w:hint="eastAsia"/>
          <w:b/>
        </w:rPr>
        <w:lastRenderedPageBreak/>
        <w:t>附件：</w:t>
      </w:r>
    </w:p>
    <w:p w:rsidR="00770CAB" w:rsidRDefault="002F4A41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第一届全国知识产权检察理论与实务征文活动</w:t>
      </w:r>
    </w:p>
    <w:p w:rsidR="00770CAB" w:rsidRDefault="002F4A41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论文清单列表</w:t>
      </w:r>
    </w:p>
    <w:p w:rsidR="00770CAB" w:rsidRDefault="00770CAB">
      <w:pPr>
        <w:spacing w:line="560" w:lineRule="exact"/>
      </w:pPr>
    </w:p>
    <w:p w:rsidR="00770CAB" w:rsidRDefault="002F4A41">
      <w:pPr>
        <w:spacing w:line="560" w:lineRule="exac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报送单位：</w:t>
      </w:r>
      <w:r>
        <w:rPr>
          <w:rFonts w:ascii="仿宋_GB2312" w:hAnsi="仿宋_GB2312" w:cs="仿宋_GB2312" w:hint="eastAsia"/>
        </w:rPr>
        <w:t>**</w:t>
      </w:r>
      <w:r>
        <w:rPr>
          <w:rFonts w:ascii="仿宋_GB2312" w:hAnsi="仿宋_GB2312" w:cs="仿宋_GB2312" w:hint="eastAsia"/>
        </w:rPr>
        <w:t>省（自治区、直辖市）</w:t>
      </w:r>
      <w:proofErr w:type="gramStart"/>
      <w:r>
        <w:rPr>
          <w:rFonts w:ascii="仿宋_GB2312" w:hAnsi="仿宋_GB2312" w:cs="仿宋_GB2312" w:hint="eastAsia"/>
        </w:rPr>
        <w:t>检察院知产办</w:t>
      </w:r>
      <w:proofErr w:type="gramEnd"/>
      <w:r>
        <w:rPr>
          <w:rFonts w:ascii="仿宋_GB2312" w:hAnsi="仿宋_GB2312" w:cs="仿宋_GB2312" w:hint="eastAsia"/>
        </w:rPr>
        <w:t xml:space="preserve">       </w:t>
      </w:r>
      <w:r>
        <w:rPr>
          <w:rFonts w:ascii="仿宋_GB2312" w:hAnsi="仿宋_GB2312" w:cs="仿宋_GB2312" w:hint="eastAsia"/>
        </w:rPr>
        <w:t>联系人：</w:t>
      </w:r>
      <w:r>
        <w:rPr>
          <w:rFonts w:ascii="仿宋_GB2312" w:hAnsi="仿宋_GB2312" w:cs="仿宋_GB2312" w:hint="eastAsia"/>
        </w:rPr>
        <w:t xml:space="preserve">      </w:t>
      </w:r>
      <w:r>
        <w:rPr>
          <w:rFonts w:ascii="仿宋_GB2312" w:hAnsi="仿宋_GB2312" w:cs="仿宋_GB2312" w:hint="eastAsia"/>
        </w:rPr>
        <w:t>电话：</w:t>
      </w:r>
    </w:p>
    <w:tbl>
      <w:tblPr>
        <w:tblStyle w:val="a7"/>
        <w:tblW w:w="12980" w:type="dxa"/>
        <w:tblLayout w:type="fixed"/>
        <w:tblLook w:val="04A0" w:firstRow="1" w:lastRow="0" w:firstColumn="1" w:lastColumn="0" w:noHBand="0" w:noVBand="1"/>
      </w:tblPr>
      <w:tblGrid>
        <w:gridCol w:w="1028"/>
        <w:gridCol w:w="1482"/>
        <w:gridCol w:w="6592"/>
        <w:gridCol w:w="2107"/>
        <w:gridCol w:w="1771"/>
      </w:tblGrid>
      <w:tr w:rsidR="00770CAB">
        <w:trPr>
          <w:trHeight w:val="680"/>
        </w:trPr>
        <w:tc>
          <w:tcPr>
            <w:tcW w:w="1028" w:type="dxa"/>
            <w:vAlign w:val="center"/>
          </w:tcPr>
          <w:p w:rsidR="00770CAB" w:rsidRDefault="002F4A41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序号</w:t>
            </w:r>
          </w:p>
        </w:tc>
        <w:tc>
          <w:tcPr>
            <w:tcW w:w="1482" w:type="dxa"/>
            <w:vAlign w:val="center"/>
          </w:tcPr>
          <w:p w:rsidR="00770CAB" w:rsidRDefault="002F4A41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论文作者</w:t>
            </w:r>
          </w:p>
        </w:tc>
        <w:tc>
          <w:tcPr>
            <w:tcW w:w="6592" w:type="dxa"/>
            <w:vAlign w:val="center"/>
          </w:tcPr>
          <w:p w:rsidR="00770CAB" w:rsidRDefault="002F4A41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论文题目</w:t>
            </w:r>
          </w:p>
        </w:tc>
        <w:tc>
          <w:tcPr>
            <w:tcW w:w="2107" w:type="dxa"/>
            <w:vAlign w:val="center"/>
          </w:tcPr>
          <w:p w:rsidR="00770CAB" w:rsidRDefault="002F4A41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作者单位</w:t>
            </w:r>
          </w:p>
        </w:tc>
        <w:tc>
          <w:tcPr>
            <w:tcW w:w="1771" w:type="dxa"/>
            <w:vAlign w:val="center"/>
          </w:tcPr>
          <w:p w:rsidR="00770CAB" w:rsidRDefault="002F4A41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联系方式</w:t>
            </w:r>
          </w:p>
        </w:tc>
      </w:tr>
      <w:tr w:rsidR="00770CAB">
        <w:trPr>
          <w:trHeight w:val="680"/>
        </w:trPr>
        <w:tc>
          <w:tcPr>
            <w:tcW w:w="1028" w:type="dxa"/>
            <w:vAlign w:val="center"/>
          </w:tcPr>
          <w:p w:rsidR="00770CAB" w:rsidRDefault="002F4A4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8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659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2107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771" w:type="dxa"/>
            <w:vAlign w:val="center"/>
          </w:tcPr>
          <w:p w:rsidR="00770CAB" w:rsidRDefault="00770CAB">
            <w:pPr>
              <w:jc w:val="center"/>
            </w:pPr>
          </w:p>
        </w:tc>
      </w:tr>
      <w:tr w:rsidR="00770CAB">
        <w:trPr>
          <w:trHeight w:val="680"/>
        </w:trPr>
        <w:tc>
          <w:tcPr>
            <w:tcW w:w="1028" w:type="dxa"/>
            <w:vAlign w:val="center"/>
          </w:tcPr>
          <w:p w:rsidR="00770CAB" w:rsidRDefault="002F4A4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8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659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2107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771" w:type="dxa"/>
            <w:vAlign w:val="center"/>
          </w:tcPr>
          <w:p w:rsidR="00770CAB" w:rsidRDefault="00770CAB">
            <w:pPr>
              <w:jc w:val="center"/>
            </w:pPr>
          </w:p>
        </w:tc>
      </w:tr>
      <w:tr w:rsidR="00770CAB">
        <w:trPr>
          <w:trHeight w:val="680"/>
        </w:trPr>
        <w:tc>
          <w:tcPr>
            <w:tcW w:w="1028" w:type="dxa"/>
            <w:vAlign w:val="center"/>
          </w:tcPr>
          <w:p w:rsidR="00770CAB" w:rsidRDefault="002F4A41">
            <w:pPr>
              <w:jc w:val="center"/>
            </w:pPr>
            <w:bookmarkStart w:id="0" w:name="_GoBack" w:colFirst="2" w:colLast="2"/>
            <w:r>
              <w:rPr>
                <w:rFonts w:hint="eastAsia"/>
              </w:rPr>
              <w:t>3</w:t>
            </w:r>
          </w:p>
        </w:tc>
        <w:tc>
          <w:tcPr>
            <w:tcW w:w="148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659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2107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771" w:type="dxa"/>
            <w:vAlign w:val="center"/>
          </w:tcPr>
          <w:p w:rsidR="00770CAB" w:rsidRDefault="00770CAB">
            <w:pPr>
              <w:jc w:val="center"/>
            </w:pPr>
          </w:p>
        </w:tc>
      </w:tr>
      <w:bookmarkEnd w:id="0"/>
      <w:tr w:rsidR="00770CAB">
        <w:trPr>
          <w:trHeight w:val="680"/>
        </w:trPr>
        <w:tc>
          <w:tcPr>
            <w:tcW w:w="1028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48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659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2107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771" w:type="dxa"/>
            <w:vAlign w:val="center"/>
          </w:tcPr>
          <w:p w:rsidR="00770CAB" w:rsidRDefault="00770CAB">
            <w:pPr>
              <w:jc w:val="center"/>
            </w:pPr>
          </w:p>
        </w:tc>
      </w:tr>
      <w:tr w:rsidR="00770CAB">
        <w:trPr>
          <w:trHeight w:val="692"/>
        </w:trPr>
        <w:tc>
          <w:tcPr>
            <w:tcW w:w="1028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48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6592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2107" w:type="dxa"/>
            <w:vAlign w:val="center"/>
          </w:tcPr>
          <w:p w:rsidR="00770CAB" w:rsidRDefault="00770CAB">
            <w:pPr>
              <w:jc w:val="center"/>
            </w:pPr>
          </w:p>
        </w:tc>
        <w:tc>
          <w:tcPr>
            <w:tcW w:w="1771" w:type="dxa"/>
            <w:vAlign w:val="center"/>
          </w:tcPr>
          <w:p w:rsidR="00770CAB" w:rsidRDefault="00770CAB">
            <w:pPr>
              <w:jc w:val="center"/>
            </w:pPr>
          </w:p>
        </w:tc>
      </w:tr>
    </w:tbl>
    <w:p w:rsidR="00770CAB" w:rsidRDefault="00770CAB"/>
    <w:sectPr w:rsidR="00770CAB">
      <w:footerReference w:type="even" r:id="rId11"/>
      <w:footerReference w:type="default" r:id="rId12"/>
      <w:pgSz w:w="16838" w:h="11906" w:orient="landscape"/>
      <w:pgMar w:top="1531" w:right="2097" w:bottom="1531" w:left="1984" w:header="851" w:footer="1588" w:gutter="0"/>
      <w:pgNumType w:start="5"/>
      <w:cols w:space="720"/>
      <w:docGrid w:type="linesAndChars" w:linePitch="58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A41" w:rsidRDefault="002F4A41">
      <w:r>
        <w:separator/>
      </w:r>
    </w:p>
  </w:endnote>
  <w:endnote w:type="continuationSeparator" w:id="0">
    <w:p w:rsidR="002F4A41" w:rsidRDefault="002F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AB" w:rsidRDefault="002F4A41" w:rsidP="003A6554">
    <w:pPr>
      <w:pStyle w:val="a5"/>
      <w:framePr w:wrap="around" w:vAnchor="text" w:hAnchor="margin" w:xAlign="outside" w:y="1"/>
      <w:ind w:rightChars="65" w:right="208"/>
      <w:rPr>
        <w:rStyle w:val="a8"/>
        <w:rFonts w:ascii="仿宋_GB2312"/>
        <w:sz w:val="28"/>
      </w:rPr>
    </w:pPr>
    <w:r>
      <w:rPr>
        <w:rStyle w:val="a8"/>
        <w:rFonts w:ascii="宋体" w:eastAsia="宋体" w:hAnsi="宋体" w:hint="eastAsia"/>
        <w:sz w:val="28"/>
      </w:rPr>
      <w:t xml:space="preserve">  </w:t>
    </w:r>
    <w:r>
      <w:rPr>
        <w:rStyle w:val="a8"/>
        <w:rFonts w:ascii="宋体" w:eastAsia="宋体" w:hAnsi="宋体" w:hint="eastAsia"/>
        <w:sz w:val="28"/>
      </w:rPr>
      <w:t>－</w:t>
    </w:r>
    <w:r>
      <w:rPr>
        <w:rFonts w:ascii="宋体" w:eastAsia="宋体" w:hAnsi="宋体" w:hint="eastAsia"/>
        <w:sz w:val="28"/>
      </w:rPr>
      <w:fldChar w:fldCharType="begin"/>
    </w:r>
    <w:r>
      <w:rPr>
        <w:rStyle w:val="a8"/>
        <w:rFonts w:ascii="宋体" w:eastAsia="宋体" w:hAnsi="宋体" w:hint="eastAsia"/>
        <w:sz w:val="28"/>
      </w:rPr>
      <w:instrText xml:space="preserve">PAGE  </w:instrText>
    </w:r>
    <w:r>
      <w:rPr>
        <w:rFonts w:ascii="宋体" w:eastAsia="宋体" w:hAnsi="宋体" w:hint="eastAsia"/>
        <w:sz w:val="28"/>
      </w:rPr>
      <w:fldChar w:fldCharType="separate"/>
    </w:r>
    <w:r w:rsidR="00BC4F01">
      <w:rPr>
        <w:rStyle w:val="a8"/>
        <w:rFonts w:ascii="宋体" w:eastAsia="宋体" w:hAnsi="宋体"/>
        <w:noProof/>
        <w:sz w:val="28"/>
      </w:rPr>
      <w:t>2</w:t>
    </w:r>
    <w:r>
      <w:rPr>
        <w:rFonts w:ascii="宋体" w:eastAsia="宋体" w:hAnsi="宋体" w:hint="eastAsia"/>
        <w:sz w:val="28"/>
      </w:rPr>
      <w:fldChar w:fldCharType="end"/>
    </w:r>
    <w:r>
      <w:rPr>
        <w:rStyle w:val="a8"/>
        <w:rFonts w:ascii="宋体" w:eastAsia="宋体" w:hAnsi="宋体" w:hint="eastAsia"/>
        <w:sz w:val="28"/>
      </w:rPr>
      <w:t>－</w:t>
    </w:r>
  </w:p>
  <w:p w:rsidR="00770CAB" w:rsidRDefault="00770CAB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AB" w:rsidRDefault="002F4A41" w:rsidP="003A6554">
    <w:pPr>
      <w:pStyle w:val="a5"/>
      <w:framePr w:wrap="around" w:vAnchor="text" w:hAnchor="margin" w:xAlign="outside" w:y="1"/>
      <w:ind w:rightChars="100" w:right="320"/>
      <w:rPr>
        <w:rStyle w:val="a8"/>
        <w:rFonts w:ascii="仿宋_GB2312"/>
        <w:sz w:val="28"/>
      </w:rPr>
    </w:pPr>
    <w:r>
      <w:rPr>
        <w:rStyle w:val="a8"/>
        <w:rFonts w:ascii="宋体" w:eastAsia="宋体" w:hAnsi="宋体" w:hint="eastAsia"/>
        <w:sz w:val="28"/>
      </w:rPr>
      <w:t>－</w:t>
    </w:r>
    <w:r>
      <w:rPr>
        <w:rFonts w:ascii="宋体" w:eastAsia="宋体" w:hAnsi="宋体" w:hint="eastAsia"/>
        <w:sz w:val="28"/>
      </w:rPr>
      <w:fldChar w:fldCharType="begin"/>
    </w:r>
    <w:r>
      <w:rPr>
        <w:rStyle w:val="a8"/>
        <w:rFonts w:ascii="宋体" w:eastAsia="宋体" w:hAnsi="宋体" w:hint="eastAsia"/>
        <w:sz w:val="28"/>
      </w:rPr>
      <w:instrText xml:space="preserve">PAGE  </w:instrText>
    </w:r>
    <w:r>
      <w:rPr>
        <w:rFonts w:ascii="宋体" w:eastAsia="宋体" w:hAnsi="宋体" w:hint="eastAsia"/>
        <w:sz w:val="28"/>
      </w:rPr>
      <w:fldChar w:fldCharType="separate"/>
    </w:r>
    <w:r w:rsidR="003A6554">
      <w:rPr>
        <w:rStyle w:val="a8"/>
        <w:rFonts w:ascii="宋体" w:eastAsia="宋体" w:hAnsi="宋体"/>
        <w:noProof/>
        <w:sz w:val="28"/>
      </w:rPr>
      <w:t>3</w:t>
    </w:r>
    <w:r>
      <w:rPr>
        <w:rFonts w:ascii="宋体" w:eastAsia="宋体" w:hAnsi="宋体" w:hint="eastAsia"/>
        <w:sz w:val="28"/>
      </w:rPr>
      <w:fldChar w:fldCharType="end"/>
    </w:r>
    <w:r>
      <w:rPr>
        <w:rStyle w:val="a8"/>
        <w:rFonts w:ascii="宋体" w:eastAsia="宋体" w:hAnsi="宋体" w:hint="eastAsia"/>
        <w:sz w:val="28"/>
      </w:rPr>
      <w:t>－</w:t>
    </w:r>
    <w:r>
      <w:rPr>
        <w:rStyle w:val="a8"/>
        <w:rFonts w:ascii="宋体" w:eastAsia="宋体" w:hAnsi="宋体" w:hint="eastAsia"/>
        <w:sz w:val="28"/>
      </w:rPr>
      <w:t xml:space="preserve"> </w:t>
    </w:r>
  </w:p>
  <w:p w:rsidR="00770CAB" w:rsidRDefault="002F4A41">
    <w:pPr>
      <w:pStyle w:val="a5"/>
      <w:ind w:right="360" w:firstLine="360"/>
    </w:pPr>
    <w:r>
      <w:rPr>
        <w:rFonts w:hint="eastAsia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AB" w:rsidRDefault="002F4A41">
    <w:pPr>
      <w:pStyle w:val="a5"/>
      <w:framePr w:wrap="around" w:vAnchor="text" w:hAnchor="margin" w:xAlign="outside" w:y="1"/>
      <w:ind w:rightChars="65" w:right="208"/>
      <w:rPr>
        <w:rStyle w:val="a8"/>
        <w:rFonts w:ascii="仿宋_GB2312"/>
        <w:sz w:val="28"/>
      </w:rPr>
    </w:pPr>
    <w:r>
      <w:rPr>
        <w:rStyle w:val="a8"/>
        <w:rFonts w:ascii="宋体" w:eastAsia="宋体" w:hAnsi="宋体" w:hint="eastAsia"/>
        <w:sz w:val="28"/>
      </w:rPr>
      <w:t xml:space="preserve">  </w:t>
    </w:r>
    <w:r>
      <w:rPr>
        <w:rStyle w:val="a8"/>
        <w:rFonts w:ascii="宋体" w:eastAsia="宋体" w:hAnsi="宋体" w:hint="eastAsia"/>
        <w:sz w:val="28"/>
      </w:rPr>
      <w:t>－</w:t>
    </w:r>
    <w:r>
      <w:rPr>
        <w:rFonts w:ascii="宋体" w:eastAsia="宋体" w:hAnsi="宋体" w:hint="eastAsia"/>
        <w:sz w:val="28"/>
      </w:rPr>
      <w:fldChar w:fldCharType="begin"/>
    </w:r>
    <w:r>
      <w:rPr>
        <w:rStyle w:val="a8"/>
        <w:rFonts w:ascii="宋体" w:eastAsia="宋体" w:hAnsi="宋体" w:hint="eastAsia"/>
        <w:sz w:val="28"/>
      </w:rPr>
      <w:instrText xml:space="preserve">PAGE  </w:instrText>
    </w:r>
    <w:r>
      <w:rPr>
        <w:rFonts w:ascii="宋体" w:eastAsia="宋体" w:hAnsi="宋体" w:hint="eastAsia"/>
        <w:sz w:val="28"/>
      </w:rPr>
      <w:fldChar w:fldCharType="separate"/>
    </w:r>
    <w:r w:rsidR="003A6554">
      <w:rPr>
        <w:rStyle w:val="a8"/>
        <w:rFonts w:ascii="宋体" w:eastAsia="宋体" w:hAnsi="宋体"/>
        <w:noProof/>
        <w:sz w:val="28"/>
      </w:rPr>
      <w:t>6</w:t>
    </w:r>
    <w:r>
      <w:rPr>
        <w:rFonts w:ascii="宋体" w:eastAsia="宋体" w:hAnsi="宋体" w:hint="eastAsia"/>
        <w:sz w:val="28"/>
      </w:rPr>
      <w:fldChar w:fldCharType="end"/>
    </w:r>
    <w:r>
      <w:rPr>
        <w:rStyle w:val="a8"/>
        <w:rFonts w:ascii="宋体" w:eastAsia="宋体" w:hAnsi="宋体" w:hint="eastAsia"/>
        <w:sz w:val="28"/>
      </w:rPr>
      <w:t>－</w:t>
    </w:r>
  </w:p>
  <w:p w:rsidR="00770CAB" w:rsidRDefault="00770CAB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AB" w:rsidRDefault="002F4A41">
    <w:pPr>
      <w:pStyle w:val="a5"/>
      <w:framePr w:wrap="around" w:vAnchor="text" w:hAnchor="margin" w:xAlign="outside" w:y="1"/>
      <w:ind w:rightChars="100" w:right="320"/>
      <w:rPr>
        <w:rStyle w:val="a8"/>
        <w:rFonts w:ascii="仿宋_GB2312"/>
        <w:sz w:val="28"/>
      </w:rPr>
    </w:pPr>
    <w:r>
      <w:rPr>
        <w:rStyle w:val="a8"/>
        <w:rFonts w:ascii="宋体" w:eastAsia="宋体" w:hAnsi="宋体" w:hint="eastAsia"/>
        <w:sz w:val="28"/>
      </w:rPr>
      <w:t>－</w:t>
    </w:r>
    <w:r>
      <w:rPr>
        <w:rFonts w:ascii="宋体" w:eastAsia="宋体" w:hAnsi="宋体" w:hint="eastAsia"/>
        <w:sz w:val="28"/>
      </w:rPr>
      <w:fldChar w:fldCharType="begin"/>
    </w:r>
    <w:r>
      <w:rPr>
        <w:rStyle w:val="a8"/>
        <w:rFonts w:ascii="宋体" w:eastAsia="宋体" w:hAnsi="宋体" w:hint="eastAsia"/>
        <w:sz w:val="28"/>
      </w:rPr>
      <w:instrText xml:space="preserve">PAGE  </w:instrText>
    </w:r>
    <w:r>
      <w:rPr>
        <w:rFonts w:ascii="宋体" w:eastAsia="宋体" w:hAnsi="宋体" w:hint="eastAsia"/>
        <w:sz w:val="28"/>
      </w:rPr>
      <w:fldChar w:fldCharType="separate"/>
    </w:r>
    <w:r w:rsidR="00BC4F01">
      <w:rPr>
        <w:rStyle w:val="a8"/>
        <w:rFonts w:ascii="宋体" w:eastAsia="宋体" w:hAnsi="宋体"/>
        <w:noProof/>
        <w:sz w:val="28"/>
      </w:rPr>
      <w:t>5</w:t>
    </w:r>
    <w:r>
      <w:rPr>
        <w:rFonts w:ascii="宋体" w:eastAsia="宋体" w:hAnsi="宋体" w:hint="eastAsia"/>
        <w:sz w:val="28"/>
      </w:rPr>
      <w:fldChar w:fldCharType="end"/>
    </w:r>
    <w:r>
      <w:rPr>
        <w:rStyle w:val="a8"/>
        <w:rFonts w:ascii="宋体" w:eastAsia="宋体" w:hAnsi="宋体" w:hint="eastAsia"/>
        <w:sz w:val="28"/>
      </w:rPr>
      <w:t>－</w:t>
    </w:r>
    <w:r>
      <w:rPr>
        <w:rStyle w:val="a8"/>
        <w:rFonts w:ascii="宋体" w:eastAsia="宋体" w:hAnsi="宋体" w:hint="eastAsia"/>
        <w:sz w:val="28"/>
      </w:rPr>
      <w:t xml:space="preserve"> </w:t>
    </w:r>
  </w:p>
  <w:p w:rsidR="00770CAB" w:rsidRDefault="002F4A41">
    <w:pPr>
      <w:pStyle w:val="a5"/>
      <w:ind w:right="360" w:firstLine="360"/>
    </w:pPr>
    <w:r>
      <w:rPr>
        <w:rFonts w:hint="eastAsia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A41" w:rsidRDefault="002F4A41">
      <w:r>
        <w:separator/>
      </w:r>
    </w:p>
  </w:footnote>
  <w:footnote w:type="continuationSeparator" w:id="0">
    <w:p w:rsidR="002F4A41" w:rsidRDefault="002F4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evenAndOddHeaders/>
  <w:drawingGridHorizontalSpacing w:val="158"/>
  <w:drawingGridVerticalSpacing w:val="29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B6601"/>
    <w:rsid w:val="EEF60FF4"/>
    <w:rsid w:val="F2FD2A21"/>
    <w:rsid w:val="FBE7B0B0"/>
    <w:rsid w:val="FDF4040F"/>
    <w:rsid w:val="FE5A1EB7"/>
    <w:rsid w:val="FF732B9B"/>
    <w:rsid w:val="FF9F63D4"/>
    <w:rsid w:val="FFFEEC55"/>
    <w:rsid w:val="002F4A41"/>
    <w:rsid w:val="003A6554"/>
    <w:rsid w:val="00770CAB"/>
    <w:rsid w:val="00BC4F01"/>
    <w:rsid w:val="0E51519B"/>
    <w:rsid w:val="190E61B3"/>
    <w:rsid w:val="2C8F6EFA"/>
    <w:rsid w:val="35DAD819"/>
    <w:rsid w:val="35EE4731"/>
    <w:rsid w:val="399F24FA"/>
    <w:rsid w:val="3E3CB4D5"/>
    <w:rsid w:val="3FBCD967"/>
    <w:rsid w:val="4C7D4F77"/>
    <w:rsid w:val="6A82052C"/>
    <w:rsid w:val="6D9B6601"/>
    <w:rsid w:val="6E8D63AB"/>
    <w:rsid w:val="798ECAE6"/>
    <w:rsid w:val="7BFF9ECB"/>
    <w:rsid w:val="7DEBCD49"/>
    <w:rsid w:val="7EDF364F"/>
    <w:rsid w:val="A9CE2D6F"/>
    <w:rsid w:val="AFDBB5ED"/>
    <w:rsid w:val="BF4F8DF6"/>
    <w:rsid w:val="CBAF8E48"/>
    <w:rsid w:val="DF2E9A39"/>
    <w:rsid w:val="DFC7FEB8"/>
    <w:rsid w:val="EDD69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Body Text Indent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630"/>
    </w:pPr>
  </w:style>
  <w:style w:type="paragraph" w:styleId="a4">
    <w:name w:val="Date"/>
    <w:basedOn w:val="a"/>
    <w:next w:val="a"/>
    <w:qFormat/>
  </w:style>
  <w:style w:type="paragraph" w:styleId="2">
    <w:name w:val="Body Text Indent 2"/>
    <w:basedOn w:val="a"/>
    <w:qFormat/>
    <w:pPr>
      <w:ind w:firstLine="66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qFormat/>
    <w:pPr>
      <w:widowControl/>
      <w:spacing w:line="360" w:lineRule="auto"/>
      <w:jc w:val="left"/>
    </w:pPr>
  </w:style>
  <w:style w:type="character" w:styleId="a8">
    <w:name w:val="page number"/>
    <w:basedOn w:val="a0"/>
    <w:qFormat/>
  </w:style>
  <w:style w:type="paragraph" w:customStyle="1" w:styleId="Char1">
    <w:name w:val="Char1"/>
    <w:basedOn w:val="a"/>
    <w:qFormat/>
    <w:pPr>
      <w:tabs>
        <w:tab w:val="left" w:pos="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Body Text Indent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630"/>
    </w:pPr>
  </w:style>
  <w:style w:type="paragraph" w:styleId="a4">
    <w:name w:val="Date"/>
    <w:basedOn w:val="a"/>
    <w:next w:val="a"/>
    <w:qFormat/>
  </w:style>
  <w:style w:type="paragraph" w:styleId="2">
    <w:name w:val="Body Text Indent 2"/>
    <w:basedOn w:val="a"/>
    <w:qFormat/>
    <w:pPr>
      <w:ind w:firstLine="66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qFormat/>
    <w:pPr>
      <w:widowControl/>
      <w:spacing w:line="360" w:lineRule="auto"/>
      <w:jc w:val="left"/>
    </w:pPr>
  </w:style>
  <w:style w:type="character" w:styleId="a8">
    <w:name w:val="page number"/>
    <w:basedOn w:val="a0"/>
    <w:qFormat/>
  </w:style>
  <w:style w:type="paragraph" w:customStyle="1" w:styleId="Char1">
    <w:name w:val="Char1"/>
    <w:basedOn w:val="a"/>
    <w:qFormat/>
    <w:pPr>
      <w:tabs>
        <w:tab w:val="left" w:pos="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er\Desktop\&#24449;&#25991;&#36890;&#30693;&#65288;&#21360;&#21457;&#29256;&#65289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05D8F8-5568-4F33-817E-27EFAF01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征文通知（印发版）.wpt</Template>
  <TotalTime>11</TotalTime>
  <Pages>2</Pages>
  <Words>20</Words>
  <Characters>118</Characters>
  <Application>Microsoft Office Word</Application>
  <DocSecurity>0</DocSecurity>
  <Lines>1</Lines>
  <Paragraphs>1</Paragraphs>
  <ScaleCrop>false</ScaleCrop>
  <Company>微软中国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刘涛</dc:creator>
  <cp:lastModifiedBy>Administrator</cp:lastModifiedBy>
  <cp:revision>3</cp:revision>
  <dcterms:created xsi:type="dcterms:W3CDTF">2024-07-16T02:06:00Z</dcterms:created>
  <dcterms:modified xsi:type="dcterms:W3CDTF">2024-07-17T02:30:00Z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